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7B" w:rsidRPr="008E2C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8E2C23">
        <w:rPr>
          <w:rFonts w:asciiTheme="minorHAnsi" w:hAnsiTheme="minorHAnsi"/>
        </w:rPr>
        <w:t xml:space="preserve">Załącznik nr </w:t>
      </w:r>
      <w:r w:rsidR="006D5C8E">
        <w:rPr>
          <w:rFonts w:asciiTheme="minorHAnsi" w:hAnsiTheme="minorHAnsi"/>
        </w:rPr>
        <w:t>2</w:t>
      </w:r>
    </w:p>
    <w:p w:rsidR="008B1A41" w:rsidRPr="008E2C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8E2C23">
        <w:rPr>
          <w:rFonts w:asciiTheme="minorHAnsi" w:hAnsiTheme="minorHAnsi"/>
          <w:b/>
        </w:rPr>
        <w:t>Wykonawca:</w:t>
      </w:r>
    </w:p>
    <w:p w:rsidR="00FF731E" w:rsidRPr="008E2C23" w:rsidRDefault="00FF2C6B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8E2C23" w:rsidRDefault="00FF731E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  <w:r w:rsidRPr="008E2C23">
        <w:rPr>
          <w:rFonts w:asciiTheme="minorHAnsi" w:hAnsiTheme="minorHAnsi"/>
        </w:rPr>
        <w:tab/>
      </w: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8E2C23">
        <w:rPr>
          <w:rFonts w:asciiTheme="minorHAnsi" w:hAnsiTheme="minorHAnsi"/>
        </w:rPr>
        <w:t>Uniwersytet Muzyczny Fryderyka Chopina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ul. Okólnik 2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00-368</w:t>
      </w:r>
      <w:r w:rsidR="00FE1E31" w:rsidRPr="008E2C23">
        <w:rPr>
          <w:rFonts w:asciiTheme="minorHAnsi" w:hAnsiTheme="minorHAnsi"/>
        </w:rPr>
        <w:t xml:space="preserve"> Warszawa</w:t>
      </w:r>
    </w:p>
    <w:p w:rsidR="0014643A" w:rsidRPr="008E2C23" w:rsidRDefault="0014643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8B1A41" w:rsidRPr="008E2C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8E2C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  <w:r w:rsidR="00E148BC" w:rsidRPr="008E2C23">
        <w:rPr>
          <w:rFonts w:asciiTheme="minorHAnsi" w:hAnsiTheme="minorHAnsi"/>
          <w:sz w:val="24"/>
          <w:szCs w:val="24"/>
        </w:rPr>
        <w:t xml:space="preserve"> O BRAKU PODSTAW DO WYKLUCZENIA</w:t>
      </w:r>
    </w:p>
    <w:p w:rsidR="009C5F9B" w:rsidRPr="009C5F9B" w:rsidRDefault="008E2C23" w:rsidP="009C5F9B">
      <w:pPr>
        <w:spacing w:line="240" w:lineRule="auto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 xml:space="preserve">Składając </w:t>
      </w:r>
      <w:r w:rsidR="00627EEC" w:rsidRPr="00651157">
        <w:rPr>
          <w:rFonts w:asciiTheme="minorHAnsi" w:hAnsiTheme="minorHAnsi"/>
          <w:sz w:val="22"/>
          <w:szCs w:val="22"/>
        </w:rPr>
        <w:t>ofertę</w:t>
      </w:r>
      <w:r w:rsidR="008B1A41" w:rsidRPr="00651157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="00D300CC">
        <w:rPr>
          <w:rFonts w:asciiTheme="minorHAnsi" w:hAnsiTheme="minorHAnsi"/>
          <w:sz w:val="22"/>
          <w:szCs w:val="22"/>
        </w:rPr>
        <w:t xml:space="preserve">na </w:t>
      </w:r>
      <w:r w:rsidR="009C5F9B" w:rsidRPr="009C5F9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Opracowanie wielobranżowego projektu budowlano – wykonawczego termomodernizacji starego budynku dydaktycznego Wydziału Instrumentalno-Pedagogicznego Uniwersytetu Muzycznego Fryderyka Chopina w Białymstoku, ul. Kawaleryjska 5, zgodnie z wytycznymi audytu energetycznego</w:t>
      </w:r>
      <w:r w:rsidR="009C5F9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 xml:space="preserve">, </w:t>
      </w:r>
      <w:r w:rsidR="009C5F9B" w:rsidRPr="009C5F9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Znak sprawy:</w:t>
      </w:r>
      <w:r w:rsidR="009C5F9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 xml:space="preserve"> </w:t>
      </w:r>
      <w:r w:rsidR="009C5F9B" w:rsidRPr="009C5F9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ZP-1</w:t>
      </w:r>
      <w:r w:rsidR="00787AE2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2</w:t>
      </w:r>
      <w:r w:rsidR="009C5F9B" w:rsidRPr="009C5F9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/</w:t>
      </w:r>
      <w:r w:rsidR="00787AE2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09</w:t>
      </w:r>
      <w:bookmarkStart w:id="2" w:name="_GoBack"/>
      <w:bookmarkEnd w:id="2"/>
      <w:r w:rsidR="009C5F9B" w:rsidRPr="009C5F9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/2015/272/B/TL</w:t>
      </w:r>
    </w:p>
    <w:p w:rsidR="008B1A41" w:rsidRPr="009C5F9B" w:rsidRDefault="00E148BC" w:rsidP="009C5F9B">
      <w:pPr>
        <w:pStyle w:val="Tekstpodstawowywcity3"/>
        <w:spacing w:before="120" w:line="240" w:lineRule="auto"/>
        <w:ind w:firstLine="0"/>
        <w:rPr>
          <w:rFonts w:asciiTheme="minorHAnsi" w:hAnsiTheme="minorHAnsi"/>
          <w:b/>
          <w:bCs/>
          <w:color w:val="000000"/>
          <w:kern w:val="0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>oświadczamy, że nie zachodzą wobec nas przesłanki do wykluczenia z postępowania o udzielenie zamówienia publicznego, określone w art. 24 ust. 1 ustawy z dnia 29 stycznia 2004 r. Prawo zamówień publicznych (Dz.</w:t>
      </w:r>
      <w:r w:rsidR="004D1C78" w:rsidRPr="00651157">
        <w:rPr>
          <w:rFonts w:asciiTheme="minorHAnsi" w:hAnsiTheme="minorHAnsi"/>
          <w:sz w:val="22"/>
          <w:szCs w:val="22"/>
        </w:rPr>
        <w:t xml:space="preserve"> </w:t>
      </w:r>
      <w:r w:rsidRPr="00651157">
        <w:rPr>
          <w:rFonts w:asciiTheme="minorHAnsi" w:hAnsiTheme="minorHAnsi"/>
          <w:sz w:val="22"/>
          <w:szCs w:val="22"/>
        </w:rPr>
        <w:t xml:space="preserve">U. </w:t>
      </w:r>
      <w:r w:rsidR="00FE1E31" w:rsidRPr="00651157">
        <w:rPr>
          <w:rFonts w:asciiTheme="minorHAnsi" w:hAnsiTheme="minorHAnsi"/>
          <w:sz w:val="22"/>
          <w:szCs w:val="22"/>
        </w:rPr>
        <w:t>2010</w:t>
      </w:r>
      <w:r w:rsidRPr="00651157">
        <w:rPr>
          <w:rFonts w:asciiTheme="minorHAnsi" w:hAnsiTheme="minorHAnsi"/>
          <w:sz w:val="22"/>
          <w:szCs w:val="22"/>
        </w:rPr>
        <w:t xml:space="preserve"> r., Nr </w:t>
      </w:r>
      <w:r w:rsidR="00FE1E31" w:rsidRPr="00651157">
        <w:rPr>
          <w:rFonts w:asciiTheme="minorHAnsi" w:hAnsiTheme="minorHAnsi"/>
          <w:sz w:val="22"/>
          <w:szCs w:val="22"/>
        </w:rPr>
        <w:t>113</w:t>
      </w:r>
      <w:r w:rsidRPr="00651157">
        <w:rPr>
          <w:rFonts w:asciiTheme="minorHAnsi" w:hAnsiTheme="minorHAnsi"/>
          <w:sz w:val="22"/>
          <w:szCs w:val="22"/>
        </w:rPr>
        <w:t xml:space="preserve">, poz. </w:t>
      </w:r>
      <w:r w:rsidR="00FE1E31" w:rsidRPr="00651157">
        <w:rPr>
          <w:rFonts w:asciiTheme="minorHAnsi" w:hAnsiTheme="minorHAnsi"/>
          <w:sz w:val="22"/>
          <w:szCs w:val="22"/>
        </w:rPr>
        <w:t>759</w:t>
      </w:r>
      <w:r w:rsidRPr="00651157">
        <w:rPr>
          <w:rFonts w:asciiTheme="minorHAnsi" w:hAnsiTheme="minorHAnsi"/>
          <w:sz w:val="22"/>
          <w:szCs w:val="22"/>
        </w:rPr>
        <w:t xml:space="preserve"> ze zm.)</w:t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8E2C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8E2C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8E2C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8E2C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8E2C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8E2C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sectPr w:rsidR="00142FF3" w:rsidRPr="008E2C23" w:rsidSect="006A52F4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2F1" w:rsidRDefault="009262F1">
      <w:r>
        <w:separator/>
      </w:r>
    </w:p>
  </w:endnote>
  <w:endnote w:type="continuationSeparator" w:id="0">
    <w:p w:rsidR="009262F1" w:rsidRDefault="00926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7A9" w:rsidRDefault="007157A9" w:rsidP="007157A9">
    <w:pPr>
      <w:pStyle w:val="Stopka"/>
      <w:spacing w:line="240" w:lineRule="auto"/>
      <w:jc w:val="both"/>
      <w:rPr>
        <w:rFonts w:asciiTheme="minorHAnsi" w:hAnsiTheme="minorHAnsi"/>
        <w:color w:val="808080"/>
        <w:sz w:val="20"/>
        <w:szCs w:val="20"/>
      </w:rPr>
    </w:pPr>
  </w:p>
  <w:p w:rsidR="007157A9" w:rsidRPr="007157A9" w:rsidRDefault="007157A9" w:rsidP="007157A9">
    <w:pPr>
      <w:pStyle w:val="Stopka"/>
      <w:spacing w:line="240" w:lineRule="auto"/>
      <w:jc w:val="both"/>
      <w:rPr>
        <w:rFonts w:asciiTheme="minorHAnsi" w:hAnsiTheme="minorHAnsi"/>
        <w:color w:val="808080"/>
        <w:sz w:val="20"/>
        <w:szCs w:val="20"/>
      </w:rPr>
    </w:pPr>
    <w:r w:rsidRPr="007157A9">
      <w:rPr>
        <w:rFonts w:asciiTheme="minorHAnsi" w:hAnsiTheme="minorHAnsi"/>
        <w:color w:val="808080"/>
        <w:sz w:val="20"/>
        <w:szCs w:val="20"/>
      </w:rPr>
      <w:t>Projekt pt. „Termomodernizacja wybranych budynków państwowych uczelni artystycznych - przygotowanie dokumentacji”, działanie 9.3 „Termomodernizacja obiektów użyteczności publicznej” Programu Operacyjnego „Infrastruktura i Środowisko 2007-2013”</w:t>
    </w:r>
  </w:p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2F1" w:rsidRDefault="009262F1">
      <w:r>
        <w:separator/>
      </w:r>
    </w:p>
  </w:footnote>
  <w:footnote w:type="continuationSeparator" w:id="0">
    <w:p w:rsidR="009262F1" w:rsidRDefault="009262F1">
      <w:r>
        <w:continuationSeparator/>
      </w:r>
    </w:p>
  </w:footnote>
  <w:footnote w:id="1">
    <w:p w:rsidR="00685F5E" w:rsidRPr="008E2C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8E2C23">
        <w:rPr>
          <w:rStyle w:val="Odwoanieprzypisudolnego"/>
          <w:rFonts w:asciiTheme="minorHAnsi" w:hAnsiTheme="minorHAnsi"/>
        </w:rPr>
        <w:footnoteRef/>
      </w:r>
      <w:r w:rsidRPr="008E2C23">
        <w:rPr>
          <w:rFonts w:asciiTheme="minorHAnsi" w:hAnsiTheme="minorHAnsi"/>
        </w:rPr>
        <w:t xml:space="preserve"> </w:t>
      </w:r>
      <w:r w:rsidR="008E2C23">
        <w:rPr>
          <w:rFonts w:asciiTheme="minorHAnsi" w:hAnsiTheme="minorHAnsi"/>
        </w:rPr>
        <w:t xml:space="preserve">Pożądany </w:t>
      </w:r>
      <w:r w:rsidRPr="008E2C23">
        <w:rPr>
          <w:rFonts w:asciiTheme="minorHAnsi" w:hAnsiTheme="minorHAnsi"/>
        </w:rPr>
        <w:t>czytelny podpis albo podpis i pieczątka z imieniem i nazwiskiem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7A9" w:rsidRDefault="007157A9" w:rsidP="007157A9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ab/>
    </w:r>
  </w:p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92E00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D8A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C704A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2DA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B43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EA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2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C24A24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F7AA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A9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B2F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61E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CCB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2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CC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EAC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B68207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0EA2B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8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05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C7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72A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2F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02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69E95E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E6D62D7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6203A6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4D38C3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6807EB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48A2DC0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EDE337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2DAE042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D9B0CF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52F63EB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A245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8E99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8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EB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66C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A7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4E7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3AE8486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BF42F7C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7C0C6BA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5DCA2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5D6584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3262B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484FA2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39DAD56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1B4747E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532E50"/>
    <w:rsid w:val="00014245"/>
    <w:rsid w:val="00015A33"/>
    <w:rsid w:val="000328ED"/>
    <w:rsid w:val="000730C6"/>
    <w:rsid w:val="000947C6"/>
    <w:rsid w:val="000E59C6"/>
    <w:rsid w:val="000F574D"/>
    <w:rsid w:val="00133F1E"/>
    <w:rsid w:val="00142FF3"/>
    <w:rsid w:val="0014643A"/>
    <w:rsid w:val="00270A62"/>
    <w:rsid w:val="0028114B"/>
    <w:rsid w:val="002902D0"/>
    <w:rsid w:val="00290ACE"/>
    <w:rsid w:val="00295FE2"/>
    <w:rsid w:val="002A0044"/>
    <w:rsid w:val="002A48C1"/>
    <w:rsid w:val="002A6022"/>
    <w:rsid w:val="00366109"/>
    <w:rsid w:val="00374DA2"/>
    <w:rsid w:val="003C1D93"/>
    <w:rsid w:val="003E6B72"/>
    <w:rsid w:val="004068BA"/>
    <w:rsid w:val="00435FEB"/>
    <w:rsid w:val="004D1C78"/>
    <w:rsid w:val="004F6703"/>
    <w:rsid w:val="00524761"/>
    <w:rsid w:val="005254DE"/>
    <w:rsid w:val="00532E50"/>
    <w:rsid w:val="00556E02"/>
    <w:rsid w:val="005D5863"/>
    <w:rsid w:val="005E2BA1"/>
    <w:rsid w:val="005F10E0"/>
    <w:rsid w:val="00627910"/>
    <w:rsid w:val="00627EEC"/>
    <w:rsid w:val="00651157"/>
    <w:rsid w:val="00651C7B"/>
    <w:rsid w:val="00666788"/>
    <w:rsid w:val="00685F5E"/>
    <w:rsid w:val="006A52F4"/>
    <w:rsid w:val="006B6B46"/>
    <w:rsid w:val="006D5C8E"/>
    <w:rsid w:val="007157A9"/>
    <w:rsid w:val="00723AF7"/>
    <w:rsid w:val="00733904"/>
    <w:rsid w:val="00735735"/>
    <w:rsid w:val="00760E06"/>
    <w:rsid w:val="00787AE2"/>
    <w:rsid w:val="00841A7C"/>
    <w:rsid w:val="00845EF2"/>
    <w:rsid w:val="0087464F"/>
    <w:rsid w:val="00884F76"/>
    <w:rsid w:val="008A2DC0"/>
    <w:rsid w:val="008B1A41"/>
    <w:rsid w:val="008C2790"/>
    <w:rsid w:val="008D2EE0"/>
    <w:rsid w:val="008E2C23"/>
    <w:rsid w:val="008E5BE8"/>
    <w:rsid w:val="008F3D5E"/>
    <w:rsid w:val="008F7D3F"/>
    <w:rsid w:val="00913BEF"/>
    <w:rsid w:val="009262F1"/>
    <w:rsid w:val="00933A7C"/>
    <w:rsid w:val="0097527F"/>
    <w:rsid w:val="009955E0"/>
    <w:rsid w:val="009B50B8"/>
    <w:rsid w:val="009C5F9B"/>
    <w:rsid w:val="009D750D"/>
    <w:rsid w:val="009F666E"/>
    <w:rsid w:val="00A0076E"/>
    <w:rsid w:val="00A44CE7"/>
    <w:rsid w:val="00AB38B9"/>
    <w:rsid w:val="00AE41B0"/>
    <w:rsid w:val="00B0078D"/>
    <w:rsid w:val="00B315E4"/>
    <w:rsid w:val="00BC5158"/>
    <w:rsid w:val="00BD1CD2"/>
    <w:rsid w:val="00BD462B"/>
    <w:rsid w:val="00BF2908"/>
    <w:rsid w:val="00C16159"/>
    <w:rsid w:val="00C4581C"/>
    <w:rsid w:val="00C46742"/>
    <w:rsid w:val="00C62A26"/>
    <w:rsid w:val="00C67A42"/>
    <w:rsid w:val="00C97AAA"/>
    <w:rsid w:val="00CC22D1"/>
    <w:rsid w:val="00CD2877"/>
    <w:rsid w:val="00CE04BD"/>
    <w:rsid w:val="00D07762"/>
    <w:rsid w:val="00D300CC"/>
    <w:rsid w:val="00D44260"/>
    <w:rsid w:val="00DC7BCA"/>
    <w:rsid w:val="00DF5547"/>
    <w:rsid w:val="00E148BC"/>
    <w:rsid w:val="00E241C0"/>
    <w:rsid w:val="00E47F4F"/>
    <w:rsid w:val="00E7691B"/>
    <w:rsid w:val="00F104D6"/>
    <w:rsid w:val="00F54911"/>
    <w:rsid w:val="00FD3C06"/>
    <w:rsid w:val="00FE1E31"/>
    <w:rsid w:val="00FF2C6B"/>
    <w:rsid w:val="00FF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link w:val="StopkaZnak"/>
    <w:uiPriority w:val="99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7157A9"/>
    <w:rPr>
      <w:kern w:val="16"/>
    </w:rPr>
  </w:style>
  <w:style w:type="character" w:customStyle="1" w:styleId="StopkaZnak">
    <w:name w:val="Stopka Znak"/>
    <w:basedOn w:val="Domylnaczcionkaakapitu"/>
    <w:link w:val="Stopka"/>
    <w:uiPriority w:val="99"/>
    <w:rsid w:val="007157A9"/>
    <w:rPr>
      <w:kern w:val="1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880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tleszkowicz</cp:lastModifiedBy>
  <cp:revision>15</cp:revision>
  <cp:lastPrinted>2013-03-04T11:17:00Z</cp:lastPrinted>
  <dcterms:created xsi:type="dcterms:W3CDTF">2013-09-09T12:47:00Z</dcterms:created>
  <dcterms:modified xsi:type="dcterms:W3CDTF">2015-10-21T09:24:00Z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